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Pr="00547A62" w:rsidRDefault="00547A62" w:rsidP="00DB7C92">
      <w:pPr>
        <w:spacing w:after="0"/>
        <w:ind w:left="0" w:firstLine="708"/>
        <w:jc w:val="both"/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  <w:lang w:val="ru-RU"/>
        </w:rPr>
      </w:pPr>
      <w:r w:rsidRPr="00DB7C92">
        <w:rPr>
          <w:rFonts w:ascii="Times New Roman" w:hAnsi="Times New Roman" w:cs="Times New Roman"/>
          <w:b/>
          <w:color w:val="181D21"/>
          <w:sz w:val="24"/>
          <w:szCs w:val="24"/>
          <w:lang w:val="ru-RU"/>
        </w:rPr>
        <w:t>Вирусный гепатит Е</w:t>
      </w:r>
      <w:r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  <w:lang w:val="ru-RU"/>
        </w:rPr>
        <w:t xml:space="preserve"> -</w:t>
      </w:r>
      <w:r w:rsidRPr="00547A62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  <w:lang w:val="ru-RU"/>
        </w:rPr>
        <w:t xml:space="preserve"> это острое (и редко хроническое) инфекционное заболевание, которое </w:t>
      </w:r>
      <w:proofErr w:type="gramStart"/>
      <w:r w:rsidRPr="00547A62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  <w:lang w:val="ru-RU"/>
        </w:rPr>
        <w:t>вызывает вирус гепатита Е. Клинически проявляется</w:t>
      </w:r>
      <w:proofErr w:type="gramEnd"/>
      <w:r w:rsidRPr="00547A62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  <w:lang w:val="ru-RU"/>
        </w:rPr>
        <w:t xml:space="preserve"> синдромом общей инфекционной интоксикации, энтерита (воспаления тонкой кишки) и </w:t>
      </w:r>
      <w:proofErr w:type="spellStart"/>
      <w:r w:rsidRPr="00547A62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  <w:lang w:val="ru-RU"/>
        </w:rPr>
        <w:t>холестаза</w:t>
      </w:r>
      <w:proofErr w:type="spellEnd"/>
      <w:r w:rsidRPr="00547A62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  <w:lang w:val="ru-RU"/>
        </w:rPr>
        <w:t xml:space="preserve"> (застоя желчи), желтухой, увеличением и нарушением работы печени. Болезнь протекает доброкачественно, за исключением беременных, у которых заболевание имеет катастрофические последствия в любом триместре беременности.</w:t>
      </w:r>
    </w:p>
    <w:p w:rsidR="00547A62" w:rsidRPr="00547A62" w:rsidRDefault="00547A62" w:rsidP="00DB7C92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</w:pPr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 xml:space="preserve">Данный вирус представляет собой </w:t>
      </w:r>
      <w:proofErr w:type="spellStart"/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одноцепочечный</w:t>
      </w:r>
      <w:proofErr w:type="spellEnd"/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 xml:space="preserve"> </w:t>
      </w:r>
      <w:proofErr w:type="spellStart"/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РНК-вирус</w:t>
      </w:r>
      <w:proofErr w:type="spellEnd"/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 xml:space="preserve"> округлой формы диаметром 30-35 нм. </w:t>
      </w:r>
    </w:p>
    <w:p w:rsidR="00547A62" w:rsidRPr="00547A62" w:rsidRDefault="00547A62" w:rsidP="00DB7C92">
      <w:p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</w:pPr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Существует пять генотипов вируса:</w:t>
      </w:r>
    </w:p>
    <w:p w:rsidR="00547A62" w:rsidRPr="00547A62" w:rsidRDefault="00547A62" w:rsidP="00DB7C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</w:pPr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I и II — только человеческие;</w:t>
      </w:r>
    </w:p>
    <w:p w:rsidR="00547A62" w:rsidRPr="00547A62" w:rsidRDefault="00547A62" w:rsidP="00DB7C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</w:pPr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III и IV — есть также у животных, т. е. может передаваться от них людям; вызывает хронические формы, если есть предрасположенность;</w:t>
      </w:r>
    </w:p>
    <w:p w:rsidR="00547A62" w:rsidRPr="00547A62" w:rsidRDefault="00547A62" w:rsidP="00DB7C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</w:pPr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V — птичий.</w:t>
      </w:r>
    </w:p>
    <w:p w:rsidR="00547A62" w:rsidRPr="00547A62" w:rsidRDefault="00547A62" w:rsidP="00DB7C92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</w:pPr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При температуре от 0°C быстро инактивируется. Длительно сохраняется в воде и при отрицательных температурах. Неплохо себя чувствует в ЖКТ человека. Хорошо сохраняется в плохо прожаренном мясе. При нагревании воды до 71°C погибает в течение 20 минут, при кипячении — практически мгновенн</w:t>
      </w:r>
      <w:r w:rsidR="00DB7C9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о.</w:t>
      </w:r>
    </w:p>
    <w:p w:rsidR="00547A62" w:rsidRPr="00547A62" w:rsidRDefault="00547A62" w:rsidP="00DB7C92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</w:pPr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Источник инфекции — вирусоноситель или человек, который уже бол</w:t>
      </w:r>
      <w:r w:rsidR="00DB7C9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ен какой-либо формой гепатита Е</w:t>
      </w:r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. Вирус распространяется с последней недели инкубационного периода и до 30 дней от начала заболевания.</w:t>
      </w:r>
    </w:p>
    <w:p w:rsidR="00547A62" w:rsidRPr="00547A62" w:rsidRDefault="00547A62" w:rsidP="00DB7C92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</w:pPr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В окружающую среду вирус выделяется с экскрементами инфицированных людей. Иногда человек заражается при употреблении недостаточно приготовленного мяса свиней, оленей и моллюсков.</w:t>
      </w:r>
    </w:p>
    <w:p w:rsidR="00547A62" w:rsidRPr="00547A62" w:rsidRDefault="00547A62" w:rsidP="00DB7C92">
      <w:p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</w:pPr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Механизм передачи:</w:t>
      </w:r>
    </w:p>
    <w:p w:rsidR="00547A62" w:rsidRPr="00547A62" w:rsidRDefault="00547A62" w:rsidP="00547A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</w:pPr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фекально-оральный — через заражённые вирусом руки (контактно-бытовой путь), воду или пищу;</w:t>
      </w:r>
    </w:p>
    <w:p w:rsidR="00547A62" w:rsidRPr="00547A62" w:rsidRDefault="00547A62" w:rsidP="00547A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</w:pPr>
      <w:proofErr w:type="gramStart"/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парентеральный</w:t>
      </w:r>
      <w:proofErr w:type="gramEnd"/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 xml:space="preserve"> — при переливании крови (встречается редко);</w:t>
      </w:r>
    </w:p>
    <w:p w:rsidR="00547A62" w:rsidRPr="00547A62" w:rsidRDefault="00547A62" w:rsidP="00547A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</w:pPr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 xml:space="preserve">половой путь — при </w:t>
      </w:r>
      <w:proofErr w:type="spellStart"/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орально-анальном</w:t>
      </w:r>
      <w:proofErr w:type="spellEnd"/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 xml:space="preserve"> контакте;</w:t>
      </w:r>
    </w:p>
    <w:p w:rsidR="00547A62" w:rsidRPr="00547A62" w:rsidRDefault="00547A62" w:rsidP="00547A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</w:pPr>
      <w:proofErr w:type="gramStart"/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вертикальный</w:t>
      </w:r>
      <w:proofErr w:type="gramEnd"/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 xml:space="preserve"> — от матери к плоду.</w:t>
      </w:r>
    </w:p>
    <w:p w:rsidR="00547A62" w:rsidRPr="00547A62" w:rsidRDefault="00547A62" w:rsidP="00DB7C92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</w:pPr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Наибольшее значение имеет водный путь передачи. Часто он связан с сезоном дождей и наводнениями, когда вода загрязняется фекалиями.</w:t>
      </w:r>
    </w:p>
    <w:p w:rsidR="00547A62" w:rsidRPr="00547A62" w:rsidRDefault="00547A62" w:rsidP="00DB7C92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</w:pPr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Восприимчивость к гепатиту Е высокая. Преимущественно болеют люди 15-44 лет. К группе повышенного риска относятся работники животноводческих ферм и боен.</w:t>
      </w:r>
    </w:p>
    <w:p w:rsidR="00547A62" w:rsidRPr="00547A62" w:rsidRDefault="00547A62" w:rsidP="00547A62">
      <w:p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</w:pPr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Факторы риска заражения:</w:t>
      </w:r>
    </w:p>
    <w:p w:rsidR="00547A62" w:rsidRPr="00547A62" w:rsidRDefault="00DB7C92" w:rsidP="00547A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высокая плотность населения</w:t>
      </w:r>
      <w:r w:rsidR="00547A62"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;</w:t>
      </w:r>
    </w:p>
    <w:p w:rsidR="00547A62" w:rsidRPr="00547A62" w:rsidRDefault="00547A62" w:rsidP="00547A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</w:pPr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антисанитария, несоблюдение правил личной гигиены, неправильное хранение, обработка и приготовление пищи;</w:t>
      </w:r>
    </w:p>
    <w:p w:rsidR="00547A62" w:rsidRPr="00547A62" w:rsidRDefault="00547A62" w:rsidP="00547A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</w:pPr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нарушения санитарно-технических требований на объектах водоснабжения — заражение воды;</w:t>
      </w:r>
    </w:p>
    <w:p w:rsidR="00547A62" w:rsidRPr="00547A62" w:rsidRDefault="00547A62" w:rsidP="00547A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</w:pPr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бытовой очаг заболевания.</w:t>
      </w:r>
    </w:p>
    <w:p w:rsidR="00547A62" w:rsidRPr="00547A62" w:rsidRDefault="00547A62" w:rsidP="00DB7C92">
      <w:p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</w:pPr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Заболевание обычно возникает в осенне-весенний период. В основном распространено в странах Восточной и Южной Азии.</w:t>
      </w:r>
    </w:p>
    <w:p w:rsidR="00547A62" w:rsidRPr="00DB7C92" w:rsidRDefault="00547A62" w:rsidP="000A6828">
      <w:p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</w:pPr>
      <w:r w:rsidRPr="00547A6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После перенесённой болезни формируется стойкий иммунитет, чаще пожизненны</w:t>
      </w:r>
      <w:r w:rsidR="00DB7C92">
        <w:rPr>
          <w:rFonts w:ascii="Times New Roman" w:eastAsia="Times New Roman" w:hAnsi="Times New Roman" w:cs="Times New Roman"/>
          <w:color w:val="181D21"/>
          <w:sz w:val="24"/>
          <w:szCs w:val="24"/>
          <w:lang w:val="ru-RU" w:eastAsia="ru-RU" w:bidi="ar-SA"/>
        </w:rPr>
        <w:t>й.</w:t>
      </w:r>
    </w:p>
    <w:sectPr w:rsidR="00547A62" w:rsidRPr="00DB7C92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C85"/>
    <w:multiLevelType w:val="multilevel"/>
    <w:tmpl w:val="81E2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9260A"/>
    <w:multiLevelType w:val="multilevel"/>
    <w:tmpl w:val="9C5A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F3E34"/>
    <w:multiLevelType w:val="multilevel"/>
    <w:tmpl w:val="1E40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7A62"/>
    <w:rsid w:val="000A6828"/>
    <w:rsid w:val="00547A62"/>
    <w:rsid w:val="005A162F"/>
    <w:rsid w:val="00911D4B"/>
    <w:rsid w:val="00931700"/>
    <w:rsid w:val="00B45D3A"/>
    <w:rsid w:val="00DB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customStyle="1" w:styleId="ql-align-justify">
    <w:name w:val="ql-align-justify"/>
    <w:basedOn w:val="a"/>
    <w:rsid w:val="00547A6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547A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2025-07-04T07:16:00Z</dcterms:created>
  <dcterms:modified xsi:type="dcterms:W3CDTF">2025-07-04T07:39:00Z</dcterms:modified>
</cp:coreProperties>
</file>